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7C" w:rsidRDefault="001B497C" w:rsidP="001B4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B497C" w:rsidRDefault="001B497C" w:rsidP="001B49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1B497C" w:rsidRDefault="001B497C" w:rsidP="001B49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1B497C" w:rsidRDefault="009A3C32" w:rsidP="001B49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КИРЕНСКИЙ</w:t>
      </w:r>
      <w:r w:rsidR="001B497C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1B497C" w:rsidRDefault="001B497C" w:rsidP="001B49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B497C" w:rsidRDefault="009A3C32" w:rsidP="009A3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АДМИНИСТРАЦИЯ КОРШУНОВСКОГО </w:t>
      </w:r>
      <w:r w:rsidR="001B497C">
        <w:rPr>
          <w:rFonts w:ascii="Arial" w:eastAsia="Times New Roman" w:hAnsi="Arial" w:cs="Arial"/>
          <w:b/>
          <w:sz w:val="32"/>
          <w:szCs w:val="32"/>
        </w:rPr>
        <w:t>МУ</w:t>
      </w:r>
      <w:r>
        <w:rPr>
          <w:rFonts w:ascii="Arial" w:eastAsia="Times New Roman" w:hAnsi="Arial" w:cs="Arial"/>
          <w:b/>
          <w:sz w:val="32"/>
          <w:szCs w:val="32"/>
        </w:rPr>
        <w:t xml:space="preserve">НИЦИПАЛЬНОГО ОБРАЗОВАНИЯ </w:t>
      </w:r>
    </w:p>
    <w:p w:rsidR="001B497C" w:rsidRDefault="001B497C" w:rsidP="001B4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  <w:r w:rsidR="00A95279">
        <w:rPr>
          <w:rFonts w:ascii="Arial" w:eastAsia="Times New Roman" w:hAnsi="Arial" w:cs="Arial"/>
          <w:b/>
          <w:sz w:val="32"/>
          <w:szCs w:val="32"/>
        </w:rPr>
        <w:t xml:space="preserve"> № 18</w:t>
      </w:r>
    </w:p>
    <w:p w:rsidR="001B497C" w:rsidRDefault="00A95279" w:rsidP="009A3C3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06.03. </w:t>
      </w:r>
      <w:bookmarkStart w:id="0" w:name="_GoBack"/>
      <w:bookmarkEnd w:id="0"/>
      <w:r w:rsidR="009A3C32">
        <w:rPr>
          <w:rFonts w:ascii="Arial" w:eastAsia="Times New Roman" w:hAnsi="Arial" w:cs="Arial"/>
          <w:b/>
          <w:bCs/>
          <w:sz w:val="32"/>
          <w:szCs w:val="32"/>
        </w:rPr>
        <w:t xml:space="preserve">2024г.                                               </w:t>
      </w:r>
      <w:proofErr w:type="spellStart"/>
      <w:r w:rsidR="009A3C32">
        <w:rPr>
          <w:rFonts w:ascii="Arial" w:eastAsia="Times New Roman" w:hAnsi="Arial" w:cs="Arial"/>
          <w:b/>
          <w:bCs/>
          <w:sz w:val="32"/>
          <w:szCs w:val="32"/>
        </w:rPr>
        <w:t>с</w:t>
      </w:r>
      <w:proofErr w:type="gramStart"/>
      <w:r w:rsidR="009A3C32">
        <w:rPr>
          <w:rFonts w:ascii="Arial" w:eastAsia="Times New Roman" w:hAnsi="Arial" w:cs="Arial"/>
          <w:b/>
          <w:bCs/>
          <w:sz w:val="32"/>
          <w:szCs w:val="32"/>
        </w:rPr>
        <w:t>.К</w:t>
      </w:r>
      <w:proofErr w:type="gramEnd"/>
      <w:r w:rsidR="009A3C32">
        <w:rPr>
          <w:rFonts w:ascii="Arial" w:eastAsia="Times New Roman" w:hAnsi="Arial" w:cs="Arial"/>
          <w:b/>
          <w:bCs/>
          <w:sz w:val="32"/>
          <w:szCs w:val="32"/>
        </w:rPr>
        <w:t>оршуново</w:t>
      </w:r>
      <w:proofErr w:type="spellEnd"/>
    </w:p>
    <w:p w:rsidR="001B497C" w:rsidRDefault="001B497C" w:rsidP="000E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A3C32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РЕГЛАМЕНТА ОБ ОПРЕДЕЛЕНИИ УГРОЗЫ БЕЗОПАСНОСТИ ПЕРСОНАЛЬНЫХ ДАННЫХ ПРИ ИХ ОБРАБОТКЕ В ИНФОРМАЦИОННЫХ СИСТЕМАХ</w:t>
      </w:r>
      <w:r w:rsidR="00656DB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="009A3C32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ПЕРСОНАЛЬНЫХ ДАННЫХ</w:t>
      </w:r>
    </w:p>
    <w:p w:rsidR="001B497C" w:rsidRPr="000E49FB" w:rsidRDefault="001B497C" w:rsidP="000E49FB">
      <w:pPr>
        <w:pStyle w:val="2"/>
        <w:numPr>
          <w:ilvl w:val="0"/>
          <w:numId w:val="0"/>
        </w:num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E49F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E49FB" w:rsidRPr="000E49FB">
        <w:rPr>
          <w:rFonts w:asciiTheme="minorHAnsi" w:hAnsiTheme="minorHAnsi" w:cstheme="minorHAnsi"/>
          <w:sz w:val="24"/>
          <w:szCs w:val="24"/>
        </w:rPr>
        <w:t xml:space="preserve">В соответствии с Федеральным законом от 27.07.2006 г. №149-ФЗ «Об информации, информационных технологиях и о защите информации», Федеральным законом от 27.07.2006 г. №152-ФЗ «О персональных данных», Постановлением Правительства РФ от 15.09.2008 г. №687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5" w:history="1">
        <w:r w:rsidR="000E49FB" w:rsidRPr="000E49FB">
          <w:rPr>
            <w:rStyle w:val="a3"/>
            <w:rFonts w:asciiTheme="minorHAnsi" w:hAnsiTheme="minorHAnsi" w:cstheme="minorHAnsi"/>
            <w:bCs/>
            <w:sz w:val="24"/>
            <w:szCs w:val="24"/>
          </w:rPr>
          <w:t xml:space="preserve">Постановлением Правительства </w:t>
        </w:r>
        <w:r w:rsidR="000E49FB" w:rsidRPr="000E49FB">
          <w:rPr>
            <w:rStyle w:val="a3"/>
            <w:rFonts w:asciiTheme="minorHAnsi" w:hAnsiTheme="minorHAnsi" w:cstheme="minorHAnsi"/>
            <w:sz w:val="24"/>
            <w:szCs w:val="24"/>
          </w:rPr>
          <w:t>РФ</w:t>
        </w:r>
        <w:r w:rsidR="000E49FB" w:rsidRPr="000E49FB">
          <w:rPr>
            <w:rStyle w:val="a3"/>
            <w:rFonts w:asciiTheme="minorHAnsi" w:hAnsiTheme="minorHAnsi" w:cstheme="minorHAnsi"/>
            <w:bCs/>
            <w:sz w:val="24"/>
            <w:szCs w:val="24"/>
          </w:rPr>
          <w:t xml:space="preserve"> от 01.11.2012 г. №1119 «Об утверждении требований к защите персональных данных</w:t>
        </w:r>
        <w:proofErr w:type="gramEnd"/>
        <w:r w:rsidR="000E49FB" w:rsidRPr="000E49FB">
          <w:rPr>
            <w:rStyle w:val="a3"/>
            <w:rFonts w:asciiTheme="minorHAnsi" w:hAnsiTheme="minorHAnsi" w:cstheme="minorHAnsi"/>
            <w:bCs/>
            <w:sz w:val="24"/>
            <w:szCs w:val="24"/>
          </w:rPr>
          <w:t xml:space="preserve"> при их обработке в информационных системах персональных данных</w:t>
        </w:r>
      </w:hyperlink>
      <w:r w:rsidR="000E49FB" w:rsidRPr="000E49FB">
        <w:rPr>
          <w:rFonts w:asciiTheme="minorHAnsi" w:hAnsiTheme="minorHAnsi" w:cstheme="minorHAnsi"/>
          <w:sz w:val="24"/>
          <w:szCs w:val="24"/>
        </w:rPr>
        <w:t>», Постановлением Правительства РФ от 21.03.2012 г. №211 «Об утверждении перечня мер, направленных на обеспечение выполнения обязанностей, предусмотренных Федеральным законом «</w:t>
      </w:r>
      <w:proofErr w:type="gramStart"/>
      <w:r w:rsidR="000E49FB" w:rsidRPr="000E49FB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="000E49FB" w:rsidRPr="000E49FB">
        <w:rPr>
          <w:rFonts w:asciiTheme="minorHAnsi" w:hAnsiTheme="minorHAnsi" w:cstheme="minorHAnsi"/>
          <w:sz w:val="24"/>
          <w:szCs w:val="24"/>
        </w:rPr>
        <w:t>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Приказом ФСТЭК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proofErr w:type="gramStart"/>
      <w:r w:rsidR="000E49FB">
        <w:rPr>
          <w:rFonts w:asciiTheme="minorHAnsi" w:hAnsiTheme="minorHAnsi" w:cstheme="minorHAnsi"/>
          <w:sz w:val="24"/>
          <w:szCs w:val="24"/>
        </w:rPr>
        <w:t xml:space="preserve"> </w:t>
      </w:r>
      <w:r w:rsidR="000E49FB" w:rsidRPr="000E49FB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0E49FB">
        <w:rPr>
          <w:rFonts w:asciiTheme="minorHAnsi" w:hAnsiTheme="minorHAnsi" w:cstheme="minorHAnsi"/>
          <w:sz w:val="24"/>
          <w:szCs w:val="24"/>
        </w:rPr>
        <w:t>в соответствии с</w:t>
      </w:r>
      <w:r w:rsidRPr="000E49FB">
        <w:rPr>
          <w:rStyle w:val="FontStyle44"/>
          <w:rFonts w:asciiTheme="minorHAnsi" w:hAnsiTheme="minorHAnsi" w:cstheme="minorHAnsi"/>
        </w:rPr>
        <w:t xml:space="preserve"> Уставом </w:t>
      </w:r>
      <w:proofErr w:type="spellStart"/>
      <w:r w:rsidR="009A3C32" w:rsidRPr="000E49FB">
        <w:rPr>
          <w:rStyle w:val="FontStyle44"/>
          <w:rFonts w:asciiTheme="minorHAnsi" w:hAnsiTheme="minorHAnsi" w:cstheme="minorHAnsi"/>
        </w:rPr>
        <w:t>Коршуновского</w:t>
      </w:r>
      <w:proofErr w:type="spellEnd"/>
      <w:r w:rsidR="009A3C32" w:rsidRPr="000E49FB">
        <w:rPr>
          <w:rStyle w:val="FontStyle44"/>
          <w:rFonts w:asciiTheme="minorHAnsi" w:hAnsiTheme="minorHAnsi" w:cstheme="minorHAnsi"/>
        </w:rPr>
        <w:t xml:space="preserve"> </w:t>
      </w:r>
      <w:r w:rsidRPr="000E49FB">
        <w:rPr>
          <w:rStyle w:val="FontStyle44"/>
          <w:rFonts w:asciiTheme="minorHAnsi" w:hAnsiTheme="minorHAnsi" w:cstheme="minorHAnsi"/>
        </w:rPr>
        <w:t>муни</w:t>
      </w:r>
      <w:r w:rsidR="009A3C32" w:rsidRPr="000E49FB">
        <w:rPr>
          <w:rStyle w:val="FontStyle44"/>
          <w:rFonts w:asciiTheme="minorHAnsi" w:hAnsiTheme="minorHAnsi" w:cstheme="minorHAnsi"/>
        </w:rPr>
        <w:t xml:space="preserve">ципального образования </w:t>
      </w:r>
      <w:r w:rsidRPr="000E49FB">
        <w:rPr>
          <w:rFonts w:asciiTheme="minorHAnsi" w:hAnsiTheme="minorHAnsi" w:cstheme="minorHAnsi"/>
          <w:kern w:val="2"/>
          <w:sz w:val="24"/>
          <w:szCs w:val="24"/>
        </w:rPr>
        <w:t xml:space="preserve">, администрация </w:t>
      </w:r>
      <w:proofErr w:type="spellStart"/>
      <w:r w:rsidR="000E49FB">
        <w:rPr>
          <w:rFonts w:asciiTheme="minorHAnsi" w:hAnsiTheme="minorHAnsi" w:cstheme="minorHAnsi"/>
          <w:kern w:val="2"/>
          <w:sz w:val="24"/>
          <w:szCs w:val="24"/>
        </w:rPr>
        <w:t>Коршуновского</w:t>
      </w:r>
      <w:proofErr w:type="spellEnd"/>
      <w:r w:rsidR="009A3C32" w:rsidRPr="000E49F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0E49FB">
        <w:rPr>
          <w:rFonts w:asciiTheme="minorHAnsi" w:hAnsiTheme="minorHAnsi" w:cstheme="minorHAnsi"/>
          <w:kern w:val="2"/>
          <w:sz w:val="24"/>
          <w:szCs w:val="24"/>
        </w:rPr>
        <w:t>муни</w:t>
      </w:r>
      <w:r w:rsidR="009A3C32" w:rsidRPr="000E49FB">
        <w:rPr>
          <w:rFonts w:asciiTheme="minorHAnsi" w:hAnsiTheme="minorHAnsi" w:cstheme="minorHAnsi"/>
          <w:kern w:val="2"/>
          <w:sz w:val="24"/>
          <w:szCs w:val="24"/>
        </w:rPr>
        <w:t xml:space="preserve">ципального образования </w:t>
      </w:r>
    </w:p>
    <w:p w:rsidR="001B497C" w:rsidRDefault="001B497C" w:rsidP="000E49F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D7163B" w:rsidRPr="00D7163B" w:rsidRDefault="000E49FB" w:rsidP="00D71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aps/>
          <w:sz w:val="24"/>
          <w:szCs w:val="24"/>
        </w:rPr>
        <w:t xml:space="preserve">          </w:t>
      </w:r>
      <w:r w:rsidR="001B497C">
        <w:rPr>
          <w:rFonts w:ascii="Arial" w:hAnsi="Arial" w:cs="Arial"/>
          <w:sz w:val="24"/>
          <w:szCs w:val="24"/>
        </w:rPr>
        <w:t>1.</w:t>
      </w:r>
      <w:bookmarkStart w:id="1" w:name="_Hlk40190352"/>
      <w:r w:rsidR="001B497C" w:rsidRPr="00D7163B">
        <w:rPr>
          <w:rFonts w:eastAsia="Times New Roman" w:cstheme="minorHAnsi"/>
          <w:color w:val="000000" w:themeColor="text1"/>
          <w:sz w:val="28"/>
          <w:szCs w:val="28"/>
        </w:rPr>
        <w:t xml:space="preserve">Утвердить </w:t>
      </w:r>
      <w:bookmarkEnd w:id="1"/>
      <w:r w:rsidR="00D7163B" w:rsidRPr="00D7163B">
        <w:rPr>
          <w:rFonts w:eastAsia="Times New Roman" w:cstheme="minorHAnsi"/>
          <w:color w:val="000000" w:themeColor="text1"/>
          <w:sz w:val="28"/>
          <w:szCs w:val="28"/>
        </w:rPr>
        <w:t>Положение</w:t>
      </w:r>
      <w:proofErr w:type="gramStart"/>
      <w:r w:rsidR="00D7163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7163B">
        <w:rPr>
          <w:rFonts w:ascii="Arial" w:hAnsi="Arial" w:cs="Arial"/>
          <w:sz w:val="24"/>
          <w:szCs w:val="24"/>
        </w:rPr>
        <w:t>О</w:t>
      </w:r>
      <w:proofErr w:type="gramEnd"/>
      <w:r w:rsidR="00D7163B" w:rsidRPr="00D7163B">
        <w:rPr>
          <w:rFonts w:ascii="Arial" w:hAnsi="Arial" w:cs="Arial"/>
          <w:sz w:val="24"/>
          <w:szCs w:val="24"/>
        </w:rPr>
        <w:t xml:space="preserve">б утверждении </w:t>
      </w:r>
      <w:r w:rsidR="00D7163B" w:rsidRPr="00D7163B">
        <w:rPr>
          <w:rFonts w:ascii="Arial" w:eastAsia="Times New Roman" w:hAnsi="Arial" w:cs="Arial"/>
          <w:color w:val="000000" w:themeColor="text1"/>
          <w:sz w:val="24"/>
          <w:szCs w:val="24"/>
        </w:rPr>
        <w:t>регламента об определении угрозы безопасности персональных данных при их обработке в информационных системах</w:t>
      </w:r>
      <w:r w:rsidR="00D716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7163B" w:rsidRPr="00D7163B">
        <w:rPr>
          <w:rFonts w:ascii="Arial" w:eastAsia="Times New Roman" w:hAnsi="Arial" w:cs="Arial"/>
          <w:color w:val="000000" w:themeColor="text1"/>
          <w:sz w:val="24"/>
          <w:szCs w:val="24"/>
        </w:rPr>
        <w:t>персональных данных</w:t>
      </w:r>
    </w:p>
    <w:p w:rsidR="00D7163B" w:rsidRPr="00D7163B" w:rsidRDefault="00D7163B" w:rsidP="00D7163B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1B497C" w:rsidRDefault="001B497C" w:rsidP="001B497C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</w:t>
      </w:r>
      <w:proofErr w:type="spellStart"/>
      <w:r w:rsidR="009A3C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9A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</w:t>
      </w:r>
      <w:r w:rsidR="009A3C32">
        <w:rPr>
          <w:rFonts w:ascii="Arial" w:hAnsi="Arial" w:cs="Arial"/>
          <w:sz w:val="24"/>
          <w:szCs w:val="24"/>
        </w:rPr>
        <w:t>ципального образования  и в журнале «</w:t>
      </w:r>
      <w:proofErr w:type="spellStart"/>
      <w:r w:rsidR="009A3C32">
        <w:rPr>
          <w:rFonts w:ascii="Arial" w:hAnsi="Arial" w:cs="Arial"/>
          <w:sz w:val="24"/>
          <w:szCs w:val="24"/>
        </w:rPr>
        <w:t>Коршуновский</w:t>
      </w:r>
      <w:proofErr w:type="spellEnd"/>
      <w:r w:rsidR="009A3C32">
        <w:rPr>
          <w:rFonts w:ascii="Arial" w:hAnsi="Arial" w:cs="Arial"/>
          <w:sz w:val="24"/>
          <w:szCs w:val="24"/>
        </w:rPr>
        <w:t xml:space="preserve"> </w:t>
      </w:r>
      <w:r w:rsidR="00D7163B"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</w:rPr>
        <w:t xml:space="preserve"> </w:t>
      </w:r>
      <w:r w:rsidR="009A3C32">
        <w:rPr>
          <w:rFonts w:ascii="Arial" w:hAnsi="Arial" w:cs="Arial"/>
          <w:sz w:val="24"/>
          <w:szCs w:val="24"/>
        </w:rPr>
        <w:t>«.</w:t>
      </w:r>
    </w:p>
    <w:p w:rsidR="001B497C" w:rsidRDefault="001B497C" w:rsidP="001B4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97C" w:rsidRDefault="009A3C32" w:rsidP="009A3C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Д.В.Округин</w:t>
      </w:r>
      <w:proofErr w:type="spellEnd"/>
    </w:p>
    <w:p w:rsidR="001B497C" w:rsidRDefault="001B497C" w:rsidP="001B497C">
      <w:pPr>
        <w:spacing w:after="0" w:line="240" w:lineRule="auto"/>
        <w:jc w:val="right"/>
        <w:rPr>
          <w:rFonts w:ascii="Courier New" w:hAnsi="Courier New" w:cs="Courier New"/>
        </w:rPr>
      </w:pPr>
    </w:p>
    <w:p w:rsidR="009A3C32" w:rsidRDefault="009A3C32" w:rsidP="009A3C32">
      <w:pPr>
        <w:spacing w:after="0" w:line="240" w:lineRule="auto"/>
        <w:jc w:val="center"/>
        <w:rPr>
          <w:rFonts w:ascii="Courier New" w:hAnsi="Courier New" w:cs="Courier New"/>
        </w:rPr>
      </w:pPr>
    </w:p>
    <w:p w:rsidR="009A3C32" w:rsidRDefault="009A3C32" w:rsidP="001B497C">
      <w:pPr>
        <w:spacing w:after="0" w:line="240" w:lineRule="auto"/>
        <w:jc w:val="right"/>
        <w:rPr>
          <w:rFonts w:ascii="Courier New" w:hAnsi="Courier New" w:cs="Courier New"/>
        </w:rPr>
      </w:pPr>
    </w:p>
    <w:p w:rsidR="008F45E5" w:rsidRDefault="008F45E5"/>
    <w:sectPr w:rsidR="008F45E5" w:rsidSect="00D716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8ED86254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sz w:val="24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7C"/>
    <w:rsid w:val="000E49FB"/>
    <w:rsid w:val="00144B58"/>
    <w:rsid w:val="001B497C"/>
    <w:rsid w:val="00656DBC"/>
    <w:rsid w:val="008F45E5"/>
    <w:rsid w:val="009A3C32"/>
    <w:rsid w:val="00A95279"/>
    <w:rsid w:val="00D7163B"/>
    <w:rsid w:val="00E9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1B497C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uiPriority w:val="99"/>
    <w:unhideWhenUsed/>
    <w:rsid w:val="000E49FB"/>
    <w:rPr>
      <w:color w:val="0000FF"/>
      <w:u w:val="single"/>
    </w:rPr>
  </w:style>
  <w:style w:type="paragraph" w:customStyle="1" w:styleId="1">
    <w:name w:val="Большой список уровень 1"/>
    <w:basedOn w:val="a"/>
    <w:next w:val="a"/>
    <w:qFormat/>
    <w:rsid w:val="000E49FB"/>
    <w:pPr>
      <w:keepNext/>
      <w:numPr>
        <w:numId w:val="1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"/>
    <w:qFormat/>
    <w:rsid w:val="000E49FB"/>
    <w:pPr>
      <w:numPr>
        <w:ilvl w:val="1"/>
        <w:numId w:val="1"/>
      </w:numPr>
      <w:spacing w:after="0"/>
      <w:jc w:val="both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3">
    <w:name w:val="Большой список уровень 3"/>
    <w:basedOn w:val="a"/>
    <w:qFormat/>
    <w:rsid w:val="000E49FB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1B497C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uiPriority w:val="99"/>
    <w:unhideWhenUsed/>
    <w:rsid w:val="000E49FB"/>
    <w:rPr>
      <w:color w:val="0000FF"/>
      <w:u w:val="single"/>
    </w:rPr>
  </w:style>
  <w:style w:type="paragraph" w:customStyle="1" w:styleId="1">
    <w:name w:val="Большой список уровень 1"/>
    <w:basedOn w:val="a"/>
    <w:next w:val="a"/>
    <w:qFormat/>
    <w:rsid w:val="000E49FB"/>
    <w:pPr>
      <w:keepNext/>
      <w:numPr>
        <w:numId w:val="1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"/>
    <w:qFormat/>
    <w:rsid w:val="000E49FB"/>
    <w:pPr>
      <w:numPr>
        <w:ilvl w:val="1"/>
        <w:numId w:val="1"/>
      </w:numPr>
      <w:spacing w:after="0"/>
      <w:jc w:val="both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3">
    <w:name w:val="Большой список уровень 3"/>
    <w:basedOn w:val="a"/>
    <w:qFormat/>
    <w:rsid w:val="000E49FB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525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Польхователь</cp:lastModifiedBy>
  <cp:revision>2</cp:revision>
  <dcterms:created xsi:type="dcterms:W3CDTF">2024-03-12T12:35:00Z</dcterms:created>
  <dcterms:modified xsi:type="dcterms:W3CDTF">2024-03-12T12:35:00Z</dcterms:modified>
</cp:coreProperties>
</file>